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D6E5" w14:textId="77777777" w:rsidR="0050403E" w:rsidRDefault="0050403E" w:rsidP="00027F25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7FB26E" w14:textId="1A5C441A" w:rsidR="00027F25" w:rsidRDefault="00BF0D4F" w:rsidP="00027F25">
      <w:pPr>
        <w:jc w:val="center"/>
        <w:rPr>
          <w:rFonts w:ascii="Arial" w:hAnsi="Arial" w:cs="Arial"/>
          <w:b/>
          <w:sz w:val="24"/>
          <w:szCs w:val="24"/>
        </w:rPr>
      </w:pPr>
      <w:r w:rsidRPr="00BF0D4F">
        <w:rPr>
          <w:rFonts w:ascii="Arial" w:eastAsia="Times New Roman" w:hAnsi="Arial" w:cs="Arial"/>
          <w:b/>
          <w:sz w:val="24"/>
          <w:szCs w:val="24"/>
          <w:lang w:eastAsia="pl-PL"/>
        </w:rPr>
        <w:t>UWAGA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!!!</w:t>
      </w:r>
      <w:r w:rsidRPr="00BF0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27F25" w:rsidRPr="00027F25">
        <w:rPr>
          <w:rFonts w:ascii="Arial" w:hAnsi="Arial" w:cs="Arial"/>
          <w:b/>
          <w:sz w:val="24"/>
          <w:szCs w:val="24"/>
        </w:rPr>
        <w:t>NABÓR WNIOSKÓW !!!</w:t>
      </w:r>
    </w:p>
    <w:p w14:paraId="45AAA797" w14:textId="77777777" w:rsidR="0050403E" w:rsidRPr="00027F25" w:rsidRDefault="0050403E" w:rsidP="00027F25">
      <w:pPr>
        <w:jc w:val="center"/>
        <w:rPr>
          <w:rFonts w:ascii="Arial" w:hAnsi="Arial" w:cs="Arial"/>
          <w:b/>
          <w:sz w:val="24"/>
          <w:szCs w:val="24"/>
        </w:rPr>
      </w:pPr>
    </w:p>
    <w:p w14:paraId="77ECCC52" w14:textId="27D39BAD" w:rsidR="00027F25" w:rsidRDefault="00027F25" w:rsidP="00027F25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Powiatowy Urząd Pracy w Zgierzu informuje, iż </w:t>
      </w:r>
      <w:r w:rsidR="00DA1255">
        <w:rPr>
          <w:rFonts w:ascii="Arial" w:hAnsi="Arial" w:cs="Arial"/>
          <w:b/>
          <w:color w:val="000000" w:themeColor="text1"/>
          <w:sz w:val="24"/>
          <w:szCs w:val="24"/>
        </w:rPr>
        <w:t>od dnia 12 maja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2025 r.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>do dnia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br/>
      </w:r>
      <w:r w:rsidR="00DA1255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="00700140">
        <w:rPr>
          <w:rFonts w:ascii="Arial" w:hAnsi="Arial" w:cs="Arial"/>
          <w:b/>
          <w:color w:val="000000" w:themeColor="text1"/>
          <w:sz w:val="24"/>
          <w:szCs w:val="24"/>
        </w:rPr>
        <w:t xml:space="preserve"> maja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2025 r. 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>prowadził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27F25">
        <w:rPr>
          <w:rFonts w:ascii="Arial" w:hAnsi="Arial" w:cs="Arial"/>
          <w:bCs/>
          <w:color w:val="000000" w:themeColor="text1"/>
          <w:sz w:val="24"/>
          <w:szCs w:val="24"/>
        </w:rPr>
        <w:t>będzie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>nabór wni</w:t>
      </w:r>
      <w:r w:rsidR="0050403E">
        <w:rPr>
          <w:rFonts w:ascii="Arial" w:hAnsi="Arial" w:cs="Arial"/>
          <w:color w:val="000000" w:themeColor="text1"/>
          <w:sz w:val="24"/>
          <w:szCs w:val="24"/>
        </w:rPr>
        <w:t>osków</w:t>
      </w:r>
      <w:r w:rsidR="00DA1255">
        <w:rPr>
          <w:rFonts w:ascii="Arial" w:hAnsi="Arial" w:cs="Arial"/>
          <w:color w:val="000000" w:themeColor="text1"/>
          <w:sz w:val="24"/>
          <w:szCs w:val="24"/>
        </w:rPr>
        <w:t xml:space="preserve"> o przyznanie jednorazowo środków na podjęcie działalności gospodarczej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w ramach projektu 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>„Aktywizacja osób pozostających bez pracy w powiecie zgierskim (II)”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ze środków Unii Europejskiej w ramach programu regionalnego Fundusze Europejskie dla Łódzkiego 2021-2027, dla Działania FELD.07.01 „Aktywizacja zawodowa – PUP” Priorytetu FELD.07  „Fundusze europejskie dla zatrudnienia </w:t>
      </w:r>
      <w:r w:rsidR="00DA1255">
        <w:rPr>
          <w:rFonts w:ascii="Arial" w:hAnsi="Arial" w:cs="Arial"/>
          <w:color w:val="000000" w:themeColor="text1"/>
          <w:sz w:val="24"/>
          <w:szCs w:val="24"/>
        </w:rPr>
        <w:t>i integracji w Łódzkiem”.</w:t>
      </w:r>
    </w:p>
    <w:p w14:paraId="243C3A4A" w14:textId="47DA514B" w:rsidR="002E746B" w:rsidRDefault="002E746B" w:rsidP="00700140">
      <w:p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b/>
          <w:color w:val="00000A"/>
          <w:kern w:val="3"/>
          <w:sz w:val="24"/>
          <w:szCs w:val="24"/>
        </w:rPr>
      </w:pPr>
    </w:p>
    <w:p w14:paraId="7C081709" w14:textId="112D3248" w:rsidR="00DA1255" w:rsidRPr="00DA1255" w:rsidRDefault="00DA1255" w:rsidP="00700140">
      <w:p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A1255">
        <w:rPr>
          <w:rFonts w:ascii="Arial" w:eastAsia="Calibri" w:hAnsi="Arial" w:cs="Arial"/>
          <w:color w:val="00000A"/>
          <w:kern w:val="3"/>
          <w:sz w:val="24"/>
          <w:szCs w:val="24"/>
        </w:rPr>
        <w:t>Wysokość dofinansowania w ramach powyższego instrumentu rynku pracy nie może przekroczyć 6-krotności przeciętnego wynagrodzenia za pracę.</w:t>
      </w:r>
    </w:p>
    <w:p w14:paraId="5D689BC8" w14:textId="77777777" w:rsidR="00DA1255" w:rsidRPr="00700140" w:rsidRDefault="00DA1255" w:rsidP="00700140">
      <w:p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b/>
          <w:color w:val="00000A"/>
          <w:kern w:val="3"/>
          <w:sz w:val="24"/>
          <w:szCs w:val="24"/>
        </w:rPr>
      </w:pPr>
    </w:p>
    <w:p w14:paraId="59850F61" w14:textId="77777777" w:rsidR="00027F25" w:rsidRPr="00027F25" w:rsidRDefault="00027F25" w:rsidP="00027F25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W ramach projektu mogą być skierowane osoby bezrobotne zarejestrowane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 xml:space="preserve">w Powiatowym Urzędzie Pracy w Zgierzu, w szczególności osoby znajdujące się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>w trudnej sytuacji na rynku pracy, zwłaszcza:</w:t>
      </w:r>
    </w:p>
    <w:p w14:paraId="60ABE416" w14:textId="77777777" w:rsidR="00027F25" w:rsidRPr="00027F25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młode (w wieku 18-29 lat),</w:t>
      </w:r>
    </w:p>
    <w:p w14:paraId="3D5A16C1" w14:textId="77777777" w:rsidR="00027F25" w:rsidRPr="00027F25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starsze (w wieku 55 lat i więcej),</w:t>
      </w:r>
    </w:p>
    <w:p w14:paraId="4427C022" w14:textId="77777777" w:rsidR="00027F25" w:rsidRPr="00027F25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długotrwale bezrobotne (bezrobotne pozostające w rejestrze powiatowego urzędu pracy przez okres ponad 12 miesięcy w okresie ostatnich 2 lat, z wyłączeniem okresów odbywania stażu i przygotowania zawodowego dorosłych),</w:t>
      </w:r>
    </w:p>
    <w:p w14:paraId="44029FE8" w14:textId="77777777" w:rsidR="00027F25" w:rsidRPr="00027F25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z niepełnosprawnościami,</w:t>
      </w:r>
    </w:p>
    <w:p w14:paraId="33BD7307" w14:textId="77777777" w:rsidR="00027F25" w:rsidRPr="00027F25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kobiety,</w:t>
      </w:r>
    </w:p>
    <w:p w14:paraId="6594E9E8" w14:textId="652ECACA" w:rsidR="002E746B" w:rsidRDefault="00027F25" w:rsidP="00027F25">
      <w:pPr>
        <w:numPr>
          <w:ilvl w:val="0"/>
          <w:numId w:val="24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o niskich kwalifikacjach (tj. osoby bez wykształcenia, z wykształceniem podstawowym, gimnazjalnym, ponadpodstawowym, ponadgimnazjalnym, policealnym).</w:t>
      </w:r>
    </w:p>
    <w:p w14:paraId="4F26875E" w14:textId="77777777" w:rsidR="00895194" w:rsidRPr="00895194" w:rsidRDefault="00895194" w:rsidP="00895194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75D28E22" w14:textId="77777777" w:rsidR="00895194" w:rsidRDefault="00027F25" w:rsidP="00027F25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Zgodnie z "Wytycznymi dotyczącymi realizacji projektów z udziałem środków Europejskiego Funduszu Społecznego Plus w regionalnych programach na lata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>2021-2027”, w przypadku projektów skierowanych do osób w wieku 15-29 lat, udział takiej osoby w projekcie EFS+ poprzedzony jest oceną umiejętności cyfrowych oraz - w razie potrzeby - uzupełnieniem poziomu kompetencji.</w:t>
      </w:r>
    </w:p>
    <w:p w14:paraId="4665E4A9" w14:textId="5B6B6F58" w:rsidR="00027F25" w:rsidRPr="00027F25" w:rsidRDefault="00027F25" w:rsidP="00027F25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Aktualn</w:t>
      </w:r>
      <w:r w:rsidR="00B364B0">
        <w:rPr>
          <w:rFonts w:ascii="Arial" w:eastAsia="Calibri" w:hAnsi="Arial" w:cs="Arial"/>
          <w:color w:val="00000A"/>
          <w:kern w:val="3"/>
          <w:sz w:val="24"/>
          <w:szCs w:val="24"/>
        </w:rPr>
        <w:t>y druk wniosku</w:t>
      </w:r>
      <w:bookmarkStart w:id="0" w:name="_GoBack"/>
      <w:bookmarkEnd w:id="0"/>
      <w:r w:rsidR="00895194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oraz Informacja dotycząca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ww. form</w:t>
      </w:r>
      <w:r w:rsidR="00895194">
        <w:rPr>
          <w:rFonts w:ascii="Arial" w:eastAsia="Calibri" w:hAnsi="Arial" w:cs="Arial"/>
          <w:color w:val="00000A"/>
          <w:kern w:val="3"/>
          <w:sz w:val="24"/>
          <w:szCs w:val="24"/>
        </w:rPr>
        <w:t>y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wsparcia dostępne są na stronie internetowej </w:t>
      </w:r>
      <w:hyperlink r:id="rId7" w:history="1">
        <w:r w:rsidRPr="00027F25">
          <w:rPr>
            <w:rFonts w:ascii="Arial" w:eastAsia="Calibri" w:hAnsi="Arial" w:cs="Arial"/>
            <w:color w:val="0563C1" w:themeColor="hyperlink"/>
            <w:kern w:val="3"/>
            <w:sz w:val="24"/>
            <w:szCs w:val="24"/>
            <w:u w:val="single"/>
          </w:rPr>
          <w:t>https://zgierz.praca.gov.pl</w:t>
        </w:r>
      </w:hyperlink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w zakładce Dokumenty do pobrania.</w:t>
      </w:r>
    </w:p>
    <w:p w14:paraId="4E01EEE0" w14:textId="77777777" w:rsidR="00027F25" w:rsidRPr="00027F25" w:rsidRDefault="00027F25" w:rsidP="00027F25">
      <w:pPr>
        <w:suppressAutoHyphens/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14:paraId="3B35EC27" w14:textId="77777777" w:rsidR="00027F25" w:rsidRPr="00027F25" w:rsidRDefault="00027F25" w:rsidP="00027F25"/>
    <w:p w14:paraId="5A28C56C" w14:textId="12E8A7F2" w:rsidR="00027F25" w:rsidRDefault="00027F25" w:rsidP="00027F25">
      <w:pPr>
        <w:tabs>
          <w:tab w:val="left" w:pos="1185"/>
        </w:tabs>
        <w:rPr>
          <w:rFonts w:ascii="Arial" w:eastAsia="Times New Roman" w:hAnsi="Arial" w:cs="Arial"/>
          <w:sz w:val="24"/>
          <w:szCs w:val="24"/>
          <w:lang w:eastAsia="pl-PL"/>
        </w:rPr>
      </w:pPr>
    </w:p>
    <w:p w14:paraId="24C9D611" w14:textId="2AD6837B" w:rsidR="00950B78" w:rsidRPr="00027F25" w:rsidRDefault="00027F25" w:rsidP="00895194">
      <w:pPr>
        <w:rPr>
          <w:rFonts w:ascii="Arial" w:eastAsia="Times New Roman" w:hAnsi="Arial" w:cs="Arial"/>
          <w:sz w:val="24"/>
          <w:szCs w:val="24"/>
          <w:lang w:eastAsia="pl-PL"/>
        </w:rPr>
        <w:sectPr w:rsidR="00950B78" w:rsidRPr="00027F25" w:rsidSect="00F16CCC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843" w:left="1417" w:header="708" w:footer="64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70C620E" w14:textId="3D3F64E0" w:rsidR="00950B78" w:rsidRPr="00027F25" w:rsidRDefault="00950B78" w:rsidP="001163B4">
      <w:pPr>
        <w:spacing w:after="0" w:line="276" w:lineRule="auto"/>
        <w:ind w:right="-42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950B78" w:rsidRPr="00027F25" w:rsidSect="00F330FB">
      <w:headerReference w:type="default" r:id="rId11"/>
      <w:footerReference w:type="default" r:id="rId12"/>
      <w:pgSz w:w="11906" w:h="16838"/>
      <w:pgMar w:top="1418" w:right="1418" w:bottom="1843" w:left="1418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62C5A" w14:textId="77777777" w:rsidR="006B4B49" w:rsidRDefault="006B4B49" w:rsidP="00952D0B">
      <w:pPr>
        <w:spacing w:after="0" w:line="240" w:lineRule="auto"/>
      </w:pPr>
      <w:r>
        <w:separator/>
      </w:r>
    </w:p>
  </w:endnote>
  <w:endnote w:type="continuationSeparator" w:id="0">
    <w:p w14:paraId="6FC79587" w14:textId="77777777" w:rsidR="006B4B49" w:rsidRDefault="006B4B49" w:rsidP="0095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691047"/>
      <w:docPartObj>
        <w:docPartGallery w:val="Page Numbers (Bottom of Page)"/>
        <w:docPartUnique/>
      </w:docPartObj>
    </w:sdtPr>
    <w:sdtEndPr/>
    <w:sdtContent>
      <w:p w14:paraId="481EAE25" w14:textId="00E767C4" w:rsidR="00950B78" w:rsidRDefault="00B364B0">
        <w:pPr>
          <w:pStyle w:val="Stopka"/>
          <w:jc w:val="center"/>
        </w:pPr>
      </w:p>
    </w:sdtContent>
  </w:sdt>
  <w:p w14:paraId="5C0B9223" w14:textId="77777777" w:rsidR="00950B78" w:rsidRDefault="00950B78" w:rsidP="00DC26C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F29BE" w14:textId="77777777" w:rsidR="00950B78" w:rsidRDefault="00950B78" w:rsidP="00DC26C6">
    <w:pPr>
      <w:pStyle w:val="Stopka"/>
      <w:ind w:left="777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C4E4D" w14:textId="0F2FB7F4" w:rsidR="00F330FB" w:rsidRDefault="00F330FB">
    <w:pPr>
      <w:pStyle w:val="Stopka"/>
      <w:jc w:val="center"/>
    </w:pPr>
  </w:p>
  <w:p w14:paraId="0B0EC34C" w14:textId="77777777" w:rsidR="00952D0B" w:rsidRDefault="00952D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9D2A9" w14:textId="77777777" w:rsidR="006B4B49" w:rsidRDefault="006B4B49" w:rsidP="00952D0B">
      <w:pPr>
        <w:spacing w:after="0" w:line="240" w:lineRule="auto"/>
      </w:pPr>
      <w:r>
        <w:separator/>
      </w:r>
    </w:p>
  </w:footnote>
  <w:footnote w:type="continuationSeparator" w:id="0">
    <w:p w14:paraId="7730AA36" w14:textId="77777777" w:rsidR="006B4B49" w:rsidRDefault="006B4B49" w:rsidP="0095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9FAE" w14:textId="4CDB789E" w:rsidR="00950B78" w:rsidRDefault="00772B53">
    <w:pPr>
      <w:pStyle w:val="Nagwek"/>
    </w:pPr>
    <w:r w:rsidRPr="0041620E">
      <w:rPr>
        <w:rFonts w:ascii="Arial" w:eastAsia="Times New Roman" w:hAnsi="Arial" w:cs="Arial"/>
        <w:noProof/>
        <w:sz w:val="18"/>
        <w:szCs w:val="18"/>
        <w:lang w:eastAsia="pl-PL"/>
      </w:rPr>
      <w:drawing>
        <wp:inline distT="0" distB="0" distL="0" distR="0" wp14:anchorId="1AAF24C9" wp14:editId="4C22EF43">
          <wp:extent cx="5743575" cy="576951"/>
          <wp:effectExtent l="19050" t="0" r="9525" b="0"/>
          <wp:docPr id="21" name="Obraz 21" descr="C:\Users\ola.PUPSIERADZ\AppData\Local\Temp\b1e97974-d4c6-4ef7-b7b7-2c3629df81b9_ciąg znaków FEŁ - kolor (1 lutego 2025 r.).zip.1b9\ciąg znaków FEŁ - kolor (1 lutego 2025 r.)\zestawienie poziome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.PUPSIERADZ\AppData\Local\Temp\b1e97974-d4c6-4ef7-b7b7-2c3629df81b9_ciąg znaków FEŁ - kolor (1 lutego 2025 r.).zip.1b9\ciąg znaków FEŁ - kolor (1 lutego 2025 r.)\zestawienie poziome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127" cy="58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8C91DC" w14:textId="77777777" w:rsidR="00950B78" w:rsidRDefault="00950B78" w:rsidP="00F16CCC">
    <w:pPr>
      <w:pStyle w:val="Nagwek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D0E69" w14:textId="77777777" w:rsidR="00CB151B" w:rsidRPr="0080249F" w:rsidRDefault="00CB151B" w:rsidP="008024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2229"/>
    <w:multiLevelType w:val="hybridMultilevel"/>
    <w:tmpl w:val="292E113A"/>
    <w:lvl w:ilvl="0" w:tplc="2E12D164">
      <w:start w:val="6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19E1632"/>
    <w:multiLevelType w:val="hybridMultilevel"/>
    <w:tmpl w:val="93EAE5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32296E"/>
    <w:multiLevelType w:val="hybridMultilevel"/>
    <w:tmpl w:val="D6E6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A3E"/>
    <w:multiLevelType w:val="hybridMultilevel"/>
    <w:tmpl w:val="B84A9C46"/>
    <w:lvl w:ilvl="0" w:tplc="AF5CE7F0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06F13"/>
    <w:multiLevelType w:val="hybridMultilevel"/>
    <w:tmpl w:val="349CA4D4"/>
    <w:lvl w:ilvl="0" w:tplc="C0F05D3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99021DD"/>
    <w:multiLevelType w:val="multilevel"/>
    <w:tmpl w:val="4080BB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  <w:sz w:val="20"/>
      </w:rPr>
    </w:lvl>
    <w:lvl w:ilvl="1">
      <w:start w:val="18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547BD"/>
    <w:multiLevelType w:val="hybridMultilevel"/>
    <w:tmpl w:val="38F45AD2"/>
    <w:lvl w:ilvl="0" w:tplc="7DFC8C5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4C240FA"/>
    <w:multiLevelType w:val="hybridMultilevel"/>
    <w:tmpl w:val="EFCC1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3452C"/>
    <w:multiLevelType w:val="hybridMultilevel"/>
    <w:tmpl w:val="DA7A2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1649D"/>
    <w:multiLevelType w:val="hybridMultilevel"/>
    <w:tmpl w:val="140EB022"/>
    <w:lvl w:ilvl="0" w:tplc="86108EF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7822A9D"/>
    <w:multiLevelType w:val="hybridMultilevel"/>
    <w:tmpl w:val="18EC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2533"/>
    <w:multiLevelType w:val="hybridMultilevel"/>
    <w:tmpl w:val="67A6AEFC"/>
    <w:lvl w:ilvl="0" w:tplc="9F5E7086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FFF47F2"/>
    <w:multiLevelType w:val="hybridMultilevel"/>
    <w:tmpl w:val="F8C07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C7001"/>
    <w:multiLevelType w:val="hybridMultilevel"/>
    <w:tmpl w:val="C8EC954A"/>
    <w:lvl w:ilvl="0" w:tplc="CC22AB8C">
      <w:start w:val="1"/>
      <w:numFmt w:val="lowerLetter"/>
      <w:lvlText w:val="%1)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7A07BB"/>
    <w:multiLevelType w:val="hybridMultilevel"/>
    <w:tmpl w:val="B2EEFB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7247B57"/>
    <w:multiLevelType w:val="hybridMultilevel"/>
    <w:tmpl w:val="7F0217DA"/>
    <w:lvl w:ilvl="0" w:tplc="4794652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4B3F9B"/>
    <w:multiLevelType w:val="hybridMultilevel"/>
    <w:tmpl w:val="CAB066B0"/>
    <w:lvl w:ilvl="0" w:tplc="C7EA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45F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D69487D6">
      <w:start w:val="3"/>
      <w:numFmt w:val="lowerLetter"/>
      <w:lvlText w:val="%4)"/>
      <w:lvlJc w:val="left"/>
      <w:pPr>
        <w:ind w:left="288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7E00ED"/>
    <w:multiLevelType w:val="hybridMultilevel"/>
    <w:tmpl w:val="7E1ECE1A"/>
    <w:lvl w:ilvl="0" w:tplc="558AE7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69D080D"/>
    <w:multiLevelType w:val="hybridMultilevel"/>
    <w:tmpl w:val="02F4B4C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94F71AF"/>
    <w:multiLevelType w:val="hybridMultilevel"/>
    <w:tmpl w:val="E96A1AC2"/>
    <w:lvl w:ilvl="0" w:tplc="2FEE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BC6020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 w:tplc="22B023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E54C330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5EFA125C">
      <w:start w:val="4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2152AFA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2881"/>
    <w:multiLevelType w:val="hybridMultilevel"/>
    <w:tmpl w:val="09D0F0B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64740666"/>
    <w:multiLevelType w:val="hybridMultilevel"/>
    <w:tmpl w:val="DB8408F2"/>
    <w:lvl w:ilvl="0" w:tplc="7982DF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2" w15:restartNumberingAfterBreak="0">
    <w:nsid w:val="71092453"/>
    <w:multiLevelType w:val="hybridMultilevel"/>
    <w:tmpl w:val="8B7E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D5FF4"/>
    <w:multiLevelType w:val="hybridMultilevel"/>
    <w:tmpl w:val="2342F20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0D0D0D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74A7033F"/>
    <w:multiLevelType w:val="hybridMultilevel"/>
    <w:tmpl w:val="83D27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55352"/>
    <w:multiLevelType w:val="hybridMultilevel"/>
    <w:tmpl w:val="EA148C42"/>
    <w:lvl w:ilvl="0" w:tplc="23F6EA5E">
      <w:start w:val="1"/>
      <w:numFmt w:val="decimal"/>
      <w:lvlText w:val="%1."/>
      <w:lvlJc w:val="left"/>
      <w:pPr>
        <w:ind w:left="777" w:hanging="360"/>
      </w:pPr>
      <w:rPr>
        <w:rFonts w:ascii="Arial" w:hAnsi="Arial" w:cs="Arial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9"/>
  </w:num>
  <w:num w:numId="5">
    <w:abstractNumId w:val="25"/>
  </w:num>
  <w:num w:numId="6">
    <w:abstractNumId w:val="14"/>
  </w:num>
  <w:num w:numId="7">
    <w:abstractNumId w:val="19"/>
  </w:num>
  <w:num w:numId="8">
    <w:abstractNumId w:val="23"/>
  </w:num>
  <w:num w:numId="9">
    <w:abstractNumId w:val="15"/>
  </w:num>
  <w:num w:numId="10">
    <w:abstractNumId w:val="6"/>
  </w:num>
  <w:num w:numId="11">
    <w:abstractNumId w:val="17"/>
  </w:num>
  <w:num w:numId="12">
    <w:abstractNumId w:val="4"/>
  </w:num>
  <w:num w:numId="13">
    <w:abstractNumId w:val="11"/>
  </w:num>
  <w:num w:numId="14">
    <w:abstractNumId w:val="1"/>
  </w:num>
  <w:num w:numId="15">
    <w:abstractNumId w:val="13"/>
  </w:num>
  <w:num w:numId="16">
    <w:abstractNumId w:val="7"/>
  </w:num>
  <w:num w:numId="17">
    <w:abstractNumId w:val="20"/>
  </w:num>
  <w:num w:numId="18">
    <w:abstractNumId w:val="16"/>
  </w:num>
  <w:num w:numId="19">
    <w:abstractNumId w:val="3"/>
  </w:num>
  <w:num w:numId="20">
    <w:abstractNumId w:val="0"/>
  </w:num>
  <w:num w:numId="21">
    <w:abstractNumId w:val="12"/>
  </w:num>
  <w:num w:numId="22">
    <w:abstractNumId w:val="18"/>
  </w:num>
  <w:num w:numId="23">
    <w:abstractNumId w:val="2"/>
  </w:num>
  <w:num w:numId="24">
    <w:abstractNumId w:val="10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0B"/>
    <w:rsid w:val="00027F25"/>
    <w:rsid w:val="00064150"/>
    <w:rsid w:val="000D2E5F"/>
    <w:rsid w:val="001163B4"/>
    <w:rsid w:val="00183161"/>
    <w:rsid w:val="001D206D"/>
    <w:rsid w:val="001F0838"/>
    <w:rsid w:val="00225139"/>
    <w:rsid w:val="00296BB7"/>
    <w:rsid w:val="002B05B3"/>
    <w:rsid w:val="002E6F96"/>
    <w:rsid w:val="002E746B"/>
    <w:rsid w:val="00344ED6"/>
    <w:rsid w:val="004B5423"/>
    <w:rsid w:val="0050403E"/>
    <w:rsid w:val="00507ADE"/>
    <w:rsid w:val="00646E5E"/>
    <w:rsid w:val="006B4B49"/>
    <w:rsid w:val="00700140"/>
    <w:rsid w:val="00772B53"/>
    <w:rsid w:val="0080249F"/>
    <w:rsid w:val="00895194"/>
    <w:rsid w:val="00925E90"/>
    <w:rsid w:val="00950B78"/>
    <w:rsid w:val="00952D0B"/>
    <w:rsid w:val="00A23614"/>
    <w:rsid w:val="00AD4158"/>
    <w:rsid w:val="00B364B0"/>
    <w:rsid w:val="00BF0D4F"/>
    <w:rsid w:val="00CB151B"/>
    <w:rsid w:val="00D45144"/>
    <w:rsid w:val="00D671D5"/>
    <w:rsid w:val="00DA1255"/>
    <w:rsid w:val="00DA170B"/>
    <w:rsid w:val="00DB15A6"/>
    <w:rsid w:val="00E53DD3"/>
    <w:rsid w:val="00E90095"/>
    <w:rsid w:val="00F3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65FC3C"/>
  <w15:chartTrackingRefBased/>
  <w15:docId w15:val="{145AC85C-23AB-45E3-A336-BD54FBE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D0B"/>
  </w:style>
  <w:style w:type="paragraph" w:styleId="Stopka">
    <w:name w:val="footer"/>
    <w:basedOn w:val="Normalny"/>
    <w:link w:val="Stopka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D0B"/>
  </w:style>
  <w:style w:type="paragraph" w:styleId="Tekstdymka">
    <w:name w:val="Balloon Text"/>
    <w:basedOn w:val="Normalny"/>
    <w:link w:val="TekstdymkaZnak"/>
    <w:uiPriority w:val="99"/>
    <w:semiHidden/>
    <w:unhideWhenUsed/>
    <w:rsid w:val="0095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D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0B7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gierz.praca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Muras</dc:creator>
  <cp:keywords/>
  <dc:description/>
  <cp:lastModifiedBy>Mirosława Adamiak</cp:lastModifiedBy>
  <cp:revision>6</cp:revision>
  <cp:lastPrinted>2023-05-22T11:15:00Z</cp:lastPrinted>
  <dcterms:created xsi:type="dcterms:W3CDTF">2025-05-09T06:20:00Z</dcterms:created>
  <dcterms:modified xsi:type="dcterms:W3CDTF">2025-05-09T06:27:00Z</dcterms:modified>
</cp:coreProperties>
</file>