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E0BA6" w:rsidRDefault="00AB0B08" w:rsidP="00890BAE">
            <w:pPr>
              <w:rPr>
                <w:b/>
                <w:noProof/>
                <w:color w:val="002060"/>
                <w:lang w:eastAsia="pl-PL"/>
              </w:rPr>
            </w:pPr>
            <w:r w:rsidRPr="00AB0B08">
              <w:rPr>
                <w:rFonts w:cstheme="minorHAnsi"/>
                <w:color w:val="002060"/>
                <w:sz w:val="24"/>
                <w:szCs w:val="24"/>
                <w:lang w:eastAsia="pl-PL"/>
              </w:rPr>
              <w:t>Emerytura kapitałowa. Wypłata gwarantowana po emerytach, którzy byli członkami OFE</w:t>
            </w:r>
            <w:bookmarkStart w:id="0" w:name="_GoBack"/>
            <w:bookmarkEnd w:id="0"/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890BAE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1620D2">
              <w:rPr>
                <w:b/>
                <w:noProof/>
                <w:lang w:eastAsia="pl-PL"/>
              </w:rPr>
              <w:t xml:space="preserve"> </w:t>
            </w:r>
            <w:r w:rsidR="00AB0B08">
              <w:rPr>
                <w:b/>
                <w:noProof/>
                <w:color w:val="002060"/>
                <w:lang w:eastAsia="pl-PL"/>
              </w:rPr>
              <w:t>10</w:t>
            </w:r>
            <w:r w:rsidR="00890BAE">
              <w:rPr>
                <w:b/>
                <w:noProof/>
                <w:color w:val="002060"/>
                <w:lang w:eastAsia="pl-PL"/>
              </w:rPr>
              <w:t>.11.</w:t>
            </w:r>
            <w:r w:rsidR="001620D2" w:rsidRPr="001620D2">
              <w:rPr>
                <w:b/>
                <w:noProof/>
                <w:color w:val="002060"/>
                <w:lang w:eastAsia="pl-PL"/>
              </w:rPr>
              <w:t>2021 r.</w:t>
            </w:r>
          </w:p>
        </w:tc>
        <w:tc>
          <w:tcPr>
            <w:tcW w:w="5543" w:type="dxa"/>
          </w:tcPr>
          <w:p w:rsidR="00F446AD" w:rsidRPr="00661ACD" w:rsidRDefault="00661ACD" w:rsidP="004022D6">
            <w:pPr>
              <w:rPr>
                <w:b/>
              </w:rPr>
            </w:pPr>
            <w:r>
              <w:rPr>
                <w:b/>
              </w:rPr>
              <w:t>Godzina:</w:t>
            </w:r>
            <w:r w:rsidR="001620D2">
              <w:rPr>
                <w:b/>
              </w:rPr>
              <w:t xml:space="preserve"> </w:t>
            </w:r>
            <w:r w:rsidR="001620D2" w:rsidRPr="001620D2">
              <w:rPr>
                <w:b/>
                <w:color w:val="002060"/>
              </w:rPr>
              <w:t>10:00-11:30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4022D6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D7D1F26" wp14:editId="5420E5B9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  <w:r w:rsidR="001620D2">
        <w:rPr>
          <w:b/>
        </w:rPr>
        <w:t>I Oddział ZUS w Łodzi</w:t>
      </w:r>
      <w:r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D60A25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hyperlink r:id="rId6" w:history="1">
        <w:r w:rsidR="001620D2" w:rsidRPr="001620D2">
          <w:rPr>
            <w:rStyle w:val="Hipercze"/>
            <w:b/>
            <w:color w:val="002060"/>
            <w:sz w:val="24"/>
            <w:szCs w:val="24"/>
          </w:rPr>
          <w:t>szkolenia_lodz@zus.pl</w:t>
        </w:r>
      </w:hyperlink>
      <w:r w:rsidR="001620D2">
        <w:rPr>
          <w:rStyle w:val="Hipercze"/>
          <w:b/>
          <w:color w:val="002060"/>
          <w:sz w:val="24"/>
          <w:szCs w:val="24"/>
        </w:rPr>
        <w:t xml:space="preserve"> 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 - Centrala: ul. Szamocka 3, 5,</w:t>
      </w:r>
      <w:r w:rsidRPr="001620D2">
        <w:rPr>
          <w:rFonts w:cs="Calibri"/>
          <w:color w:val="000000"/>
          <w:sz w:val="22"/>
          <w:szCs w:val="22"/>
        </w:rPr>
        <w:br/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b) lub do momentu, aż wycofa Pani/Pan zgodę. Wycofanie przez Panią/Pana zgody nie ma wpływu na to, czy przetwarzanie, które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E0"/>
    <w:rsid w:val="00024973"/>
    <w:rsid w:val="001620D2"/>
    <w:rsid w:val="001A34BD"/>
    <w:rsid w:val="00257CF2"/>
    <w:rsid w:val="0029181F"/>
    <w:rsid w:val="002A3988"/>
    <w:rsid w:val="002E52E0"/>
    <w:rsid w:val="002E78D3"/>
    <w:rsid w:val="003862ED"/>
    <w:rsid w:val="00386A78"/>
    <w:rsid w:val="004022D6"/>
    <w:rsid w:val="004522BF"/>
    <w:rsid w:val="004C01D4"/>
    <w:rsid w:val="004D3BC0"/>
    <w:rsid w:val="005323F5"/>
    <w:rsid w:val="00554AE0"/>
    <w:rsid w:val="0063450C"/>
    <w:rsid w:val="00661ACD"/>
    <w:rsid w:val="00677517"/>
    <w:rsid w:val="00684478"/>
    <w:rsid w:val="006A652A"/>
    <w:rsid w:val="00760293"/>
    <w:rsid w:val="00794A2F"/>
    <w:rsid w:val="007B15B6"/>
    <w:rsid w:val="00890BAE"/>
    <w:rsid w:val="00902CAC"/>
    <w:rsid w:val="009069A5"/>
    <w:rsid w:val="00907858"/>
    <w:rsid w:val="00991B26"/>
    <w:rsid w:val="009D0836"/>
    <w:rsid w:val="00A70F6E"/>
    <w:rsid w:val="00AB0B08"/>
    <w:rsid w:val="00BA37AE"/>
    <w:rsid w:val="00C177D9"/>
    <w:rsid w:val="00C604C9"/>
    <w:rsid w:val="00C860E5"/>
    <w:rsid w:val="00CD38D8"/>
    <w:rsid w:val="00D41021"/>
    <w:rsid w:val="00D60A25"/>
    <w:rsid w:val="00D932B5"/>
    <w:rsid w:val="00E27CF5"/>
    <w:rsid w:val="00EB123F"/>
    <w:rsid w:val="00F3399D"/>
    <w:rsid w:val="00F446AD"/>
    <w:rsid w:val="00FC1B02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FA59"/>
  <w15:docId w15:val="{F98D9EE6-EDF6-478D-98CC-C5E5076F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_lodz@zus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Figurska, Michalina</cp:lastModifiedBy>
  <cp:revision>12</cp:revision>
  <dcterms:created xsi:type="dcterms:W3CDTF">2021-09-03T11:43:00Z</dcterms:created>
  <dcterms:modified xsi:type="dcterms:W3CDTF">2021-11-07T13:26:00Z</dcterms:modified>
</cp:coreProperties>
</file>