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B062B6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26</w:t>
      </w:r>
      <w:r w:rsidR="00756CE2">
        <w:rPr>
          <w:b/>
          <w:sz w:val="32"/>
          <w:szCs w:val="32"/>
        </w:rPr>
        <w:t xml:space="preserve"> </w:t>
      </w:r>
      <w:r w:rsidR="00AB7AEE">
        <w:rPr>
          <w:b/>
          <w:sz w:val="32"/>
          <w:szCs w:val="32"/>
        </w:rPr>
        <w:t>lutego</w:t>
      </w:r>
      <w:r w:rsidR="002A7FFC">
        <w:rPr>
          <w:b/>
          <w:sz w:val="32"/>
          <w:szCs w:val="32"/>
        </w:rPr>
        <w:t xml:space="preserve"> 2020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B07245">
        <w:rPr>
          <w:b/>
          <w:sz w:val="32"/>
          <w:szCs w:val="32"/>
        </w:rPr>
        <w:t>9</w:t>
      </w:r>
      <w:r w:rsidR="00104F9D">
        <w:rPr>
          <w:b/>
          <w:sz w:val="32"/>
          <w:szCs w:val="32"/>
        </w:rPr>
        <w:t>:</w:t>
      </w:r>
      <w:r w:rsidR="00B07245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>0</w:t>
      </w:r>
      <w:r w:rsidR="00104F9D" w:rsidRPr="00311F99">
        <w:rPr>
          <w:b/>
          <w:sz w:val="32"/>
          <w:szCs w:val="32"/>
        </w:rPr>
        <w:tab/>
      </w:r>
      <w:r w:rsidR="00B062B6" w:rsidRPr="00B062B6">
        <w:rPr>
          <w:b/>
          <w:sz w:val="32"/>
          <w:szCs w:val="32"/>
        </w:rPr>
        <w:t>Platforma Usług Elektronicznych ZUS w praktyce</w:t>
      </w:r>
    </w:p>
    <w:p w:rsidR="00B062B6" w:rsidRDefault="00B062B6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104F9D" w:rsidRDefault="0073235A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062B6">
        <w:rPr>
          <w:b/>
          <w:sz w:val="32"/>
          <w:szCs w:val="32"/>
        </w:rPr>
        <w:t>0</w:t>
      </w:r>
      <w:r w:rsidR="00746445">
        <w:rPr>
          <w:b/>
          <w:sz w:val="32"/>
          <w:szCs w:val="32"/>
        </w:rPr>
        <w:t>:</w:t>
      </w:r>
      <w:r w:rsidR="00B062B6">
        <w:rPr>
          <w:b/>
          <w:sz w:val="32"/>
          <w:szCs w:val="32"/>
        </w:rPr>
        <w:t>3</w:t>
      </w:r>
      <w:r w:rsidR="00104F9D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ab/>
      </w:r>
      <w:r w:rsidR="00B062B6" w:rsidRPr="00B062B6">
        <w:rPr>
          <w:b/>
          <w:sz w:val="32"/>
          <w:szCs w:val="32"/>
        </w:rPr>
        <w:t>Prawo przedsiębiorców</w:t>
      </w:r>
      <w:r w:rsidR="00B062B6">
        <w:rPr>
          <w:b/>
          <w:sz w:val="32"/>
          <w:szCs w:val="32"/>
        </w:rPr>
        <w:t xml:space="preserve"> </w:t>
      </w:r>
      <w:r w:rsidR="00B062B6" w:rsidRPr="00B062B6">
        <w:rPr>
          <w:b/>
          <w:sz w:val="32"/>
          <w:szCs w:val="32"/>
        </w:rPr>
        <w:t>- nowe zasady ubezpieczeń społecznych osób prowadzących pozarolniczą działalność gospodarczą</w:t>
      </w:r>
    </w:p>
    <w:p w:rsidR="00104F9D" w:rsidRDefault="00104F9D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27705A" w:rsidRDefault="0073235A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07245">
        <w:rPr>
          <w:b/>
          <w:sz w:val="32"/>
          <w:szCs w:val="32"/>
        </w:rPr>
        <w:t>2</w:t>
      </w:r>
      <w:r w:rsidR="00756CE2">
        <w:rPr>
          <w:b/>
          <w:sz w:val="32"/>
          <w:szCs w:val="32"/>
        </w:rPr>
        <w:t>:</w:t>
      </w:r>
      <w:r w:rsidR="00B062B6">
        <w:rPr>
          <w:b/>
          <w:sz w:val="32"/>
          <w:szCs w:val="32"/>
        </w:rPr>
        <w:t>0</w:t>
      </w:r>
      <w:r w:rsidR="00756CE2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="00B062B6" w:rsidRPr="00B062B6">
        <w:rPr>
          <w:b/>
          <w:sz w:val="32"/>
          <w:szCs w:val="32"/>
        </w:rPr>
        <w:t>Delegowanie pracowników w świetle obowiązujących przepisów unijnych</w:t>
      </w:r>
      <w:bookmarkStart w:id="0" w:name="_GoBack"/>
      <w:bookmarkEnd w:id="0"/>
    </w:p>
    <w:p w:rsidR="00104F9D" w:rsidRDefault="00104F9D" w:rsidP="00C00DE1">
      <w:pPr>
        <w:spacing w:line="240" w:lineRule="auto"/>
        <w:rPr>
          <w:b/>
          <w:sz w:val="32"/>
          <w:szCs w:val="32"/>
        </w:rPr>
      </w:pPr>
    </w:p>
    <w:p w:rsidR="00AB7AEE" w:rsidRPr="00C00DE1" w:rsidRDefault="00AB7AEE" w:rsidP="00C00DE1">
      <w:pPr>
        <w:spacing w:line="240" w:lineRule="auto"/>
        <w:rPr>
          <w:b/>
          <w:sz w:val="32"/>
          <w:szCs w:val="32"/>
        </w:rPr>
      </w:pPr>
    </w:p>
    <w:p w:rsidR="00C91DBF" w:rsidRP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6445">
        <w:rPr>
          <w:b/>
          <w:sz w:val="28"/>
        </w:rPr>
        <w:t>I Oddziale</w:t>
      </w:r>
      <w:r w:rsidR="00746445" w:rsidRPr="00746445">
        <w:rPr>
          <w:b/>
          <w:sz w:val="28"/>
        </w:rPr>
        <w:t xml:space="preserve"> ZUS w Łodzi</w:t>
      </w:r>
      <w:r w:rsidR="00746445">
        <w:rPr>
          <w:b/>
          <w:sz w:val="28"/>
        </w:rPr>
        <w:t xml:space="preserve"> przy</w:t>
      </w:r>
      <w:r w:rsidR="00746445" w:rsidRPr="00746445">
        <w:rPr>
          <w:b/>
          <w:sz w:val="28"/>
        </w:rPr>
        <w:t xml:space="preserve"> ul. Zamenhofa 2</w:t>
      </w:r>
      <w:r w:rsidR="00746445">
        <w:rPr>
          <w:b/>
          <w:sz w:val="28"/>
        </w:rPr>
        <w:t xml:space="preserve">, sala </w:t>
      </w:r>
      <w:r w:rsidR="002A7FFC">
        <w:rPr>
          <w:b/>
          <w:sz w:val="28"/>
        </w:rPr>
        <w:t>szkoleniowa II piętro</w:t>
      </w:r>
      <w:r w:rsidR="00746445">
        <w:rPr>
          <w:b/>
          <w:sz w:val="28"/>
        </w:rPr>
        <w:t>.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</w:t>
      </w:r>
      <w:r w:rsidR="0027705A">
        <w:rPr>
          <w:sz w:val="28"/>
        </w:rPr>
        <w:t xml:space="preserve">e są pod numerem telefonu: </w:t>
      </w:r>
      <w:r w:rsidR="009B0536">
        <w:rPr>
          <w:sz w:val="28"/>
        </w:rPr>
        <w:t>42</w:t>
      </w:r>
      <w:r w:rsidR="0027705A">
        <w:rPr>
          <w:sz w:val="28"/>
        </w:rPr>
        <w:t xml:space="preserve"> </w:t>
      </w:r>
      <w:r w:rsidR="00746445">
        <w:rPr>
          <w:sz w:val="28"/>
        </w:rPr>
        <w:t>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27705A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7705A"/>
    <w:rsid w:val="002830B3"/>
    <w:rsid w:val="002A7FFC"/>
    <w:rsid w:val="002D2EC8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3235A"/>
    <w:rsid w:val="00746445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B7AEE"/>
    <w:rsid w:val="00B062B6"/>
    <w:rsid w:val="00B07245"/>
    <w:rsid w:val="00B11D3F"/>
    <w:rsid w:val="00B30536"/>
    <w:rsid w:val="00C00DE1"/>
    <w:rsid w:val="00C5707E"/>
    <w:rsid w:val="00C672E7"/>
    <w:rsid w:val="00C707AE"/>
    <w:rsid w:val="00C840A9"/>
    <w:rsid w:val="00C91DBF"/>
    <w:rsid w:val="00CA3E5B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AA9B-6202-4E36-8730-937FE206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2017-06-28T05:59:00Z</cp:lastPrinted>
  <dcterms:created xsi:type="dcterms:W3CDTF">2020-02-03T16:31:00Z</dcterms:created>
  <dcterms:modified xsi:type="dcterms:W3CDTF">2020-02-03T16:31:00Z</dcterms:modified>
</cp:coreProperties>
</file>