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22" w:rsidRDefault="00C54122" w:rsidP="00C54122">
      <w:pPr>
        <w:rPr>
          <w:b/>
          <w:color w:val="0058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C99600C" wp14:editId="13068095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2273935" cy="895350"/>
            <wp:effectExtent l="0" t="0" r="0" b="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7B7F8DE5" wp14:editId="67738C1D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122" w:rsidRDefault="00C54122" w:rsidP="00C54122">
      <w:pPr>
        <w:jc w:val="center"/>
        <w:rPr>
          <w:b/>
          <w:color w:val="00B050"/>
          <w:sz w:val="40"/>
          <w:szCs w:val="40"/>
        </w:rPr>
      </w:pPr>
    </w:p>
    <w:p w:rsidR="00C54122" w:rsidRPr="00D72810" w:rsidRDefault="00C54122" w:rsidP="00C54122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bezpłatnych szkoleń !!!</w:t>
      </w:r>
    </w:p>
    <w:p w:rsidR="00C54122" w:rsidRPr="00F27A28" w:rsidRDefault="00C54122" w:rsidP="00C54122">
      <w:pPr>
        <w:jc w:val="center"/>
        <w:rPr>
          <w:sz w:val="28"/>
        </w:rPr>
      </w:pPr>
      <w:r>
        <w:rPr>
          <w:sz w:val="28"/>
        </w:rPr>
        <w:t xml:space="preserve">W ramach tegorocznego Tygodnia Przedsiębiorcy </w:t>
      </w:r>
      <w:r w:rsidRPr="00F27A28">
        <w:rPr>
          <w:sz w:val="28"/>
        </w:rPr>
        <w:t>Zakład Ubezpieczeń Społecznych  I Oddział w Łodzi zaprasza Państwa</w:t>
      </w:r>
    </w:p>
    <w:p w:rsidR="00C54122" w:rsidRPr="00F27A28" w:rsidRDefault="00C54122" w:rsidP="00C541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 września 2019 r.</w:t>
      </w:r>
    </w:p>
    <w:p w:rsidR="00C54122" w:rsidRDefault="00C54122" w:rsidP="00C54122">
      <w:pPr>
        <w:jc w:val="center"/>
        <w:rPr>
          <w:sz w:val="28"/>
        </w:rPr>
      </w:pPr>
      <w:r>
        <w:rPr>
          <w:sz w:val="28"/>
        </w:rPr>
        <w:t xml:space="preserve"> </w:t>
      </w:r>
      <w:r w:rsidRPr="007F37B7">
        <w:rPr>
          <w:sz w:val="28"/>
        </w:rPr>
        <w:t xml:space="preserve">do </w:t>
      </w:r>
      <w:r>
        <w:rPr>
          <w:sz w:val="28"/>
        </w:rPr>
        <w:t>udziału w bezpłatnych</w:t>
      </w:r>
      <w:r w:rsidRPr="00934F0C">
        <w:rPr>
          <w:sz w:val="28"/>
        </w:rPr>
        <w:t xml:space="preserve"> </w:t>
      </w:r>
      <w:r>
        <w:rPr>
          <w:sz w:val="28"/>
        </w:rPr>
        <w:t>szkoleniach pt.:</w:t>
      </w:r>
    </w:p>
    <w:p w:rsidR="002F62FD" w:rsidRPr="00C672E7" w:rsidRDefault="002F62FD" w:rsidP="002F62FD">
      <w:pPr>
        <w:spacing w:after="0" w:line="360" w:lineRule="auto"/>
        <w:ind w:firstLine="708"/>
        <w:jc w:val="both"/>
        <w:rPr>
          <w:sz w:val="28"/>
        </w:rPr>
      </w:pPr>
    </w:p>
    <w:p w:rsidR="002F62FD" w:rsidRPr="003A74D0" w:rsidRDefault="00C54122" w:rsidP="002F62F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09:30</w:t>
      </w:r>
      <w:r w:rsidR="002F62FD" w:rsidRPr="003A74D0">
        <w:rPr>
          <w:b/>
          <w:sz w:val="32"/>
          <w:szCs w:val="32"/>
        </w:rPr>
        <w:tab/>
      </w:r>
      <w:r w:rsidRPr="00C54122">
        <w:rPr>
          <w:b/>
          <w:sz w:val="32"/>
          <w:szCs w:val="32"/>
        </w:rPr>
        <w:t>Prawo do zasiłku macierzyńskiego po zmianie przepisów, jakie weszły w życie w 2016 roku</w:t>
      </w:r>
    </w:p>
    <w:p w:rsidR="002F62FD" w:rsidRPr="003A74D0" w:rsidRDefault="002F62FD" w:rsidP="002F62FD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2F62FD" w:rsidRPr="003A74D0" w:rsidRDefault="00260141" w:rsidP="008A61AC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446EE2">
        <w:rPr>
          <w:b/>
          <w:sz w:val="32"/>
          <w:szCs w:val="32"/>
        </w:rPr>
        <w:t>:0</w:t>
      </w:r>
      <w:r w:rsidR="008A61AC">
        <w:rPr>
          <w:b/>
          <w:sz w:val="32"/>
          <w:szCs w:val="32"/>
        </w:rPr>
        <w:t>0</w:t>
      </w:r>
      <w:r w:rsidR="002F62FD" w:rsidRPr="003A74D0">
        <w:rPr>
          <w:b/>
          <w:sz w:val="32"/>
          <w:szCs w:val="32"/>
        </w:rPr>
        <w:tab/>
      </w:r>
      <w:r w:rsidR="00C54122" w:rsidRPr="00C54122">
        <w:rPr>
          <w:b/>
          <w:sz w:val="32"/>
          <w:szCs w:val="32"/>
        </w:rPr>
        <w:t>Zapobieganie wypłacie nienależnych świadczeń-współpraca ZUS i płatników składek w zakresie kontroli zwolnień lekarskich</w:t>
      </w:r>
    </w:p>
    <w:p w:rsidR="002F62FD" w:rsidRPr="003A74D0" w:rsidRDefault="002F62FD" w:rsidP="002F62FD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383C15" w:rsidRDefault="00383C15" w:rsidP="002830B3">
      <w:pPr>
        <w:jc w:val="both"/>
        <w:rPr>
          <w:sz w:val="28"/>
        </w:rPr>
      </w:pPr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2F62FD">
        <w:rPr>
          <w:sz w:val="28"/>
        </w:rPr>
        <w:t>a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</w:t>
      </w:r>
      <w:r w:rsidR="002F62FD">
        <w:rPr>
          <w:sz w:val="28"/>
        </w:rPr>
        <w:t>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 xml:space="preserve">Biurze Terenowym w </w:t>
      </w:r>
      <w:r w:rsidR="00D13C1B">
        <w:rPr>
          <w:b/>
          <w:sz w:val="28"/>
        </w:rPr>
        <w:t>Łęczycy</w:t>
      </w:r>
      <w:r w:rsidR="0074455B">
        <w:rPr>
          <w:b/>
          <w:sz w:val="28"/>
        </w:rPr>
        <w:t xml:space="preserve"> przy ul. </w:t>
      </w:r>
      <w:r w:rsidR="00D13C1B">
        <w:rPr>
          <w:b/>
          <w:sz w:val="28"/>
        </w:rPr>
        <w:t>Zachodniej 8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F31FD8" w:rsidRDefault="00F31FD8" w:rsidP="001E15AC">
      <w:pPr>
        <w:jc w:val="both"/>
        <w:rPr>
          <w:sz w:val="28"/>
        </w:rPr>
      </w:pPr>
      <w:bookmarkStart w:id="0" w:name="_GoBack"/>
      <w:bookmarkEnd w:id="0"/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5A5216">
        <w:rPr>
          <w:sz w:val="28"/>
        </w:rPr>
        <w:t>24 721 07 13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5A5216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0141"/>
    <w:rsid w:val="002830B3"/>
    <w:rsid w:val="002F62FD"/>
    <w:rsid w:val="003262F9"/>
    <w:rsid w:val="00356B5C"/>
    <w:rsid w:val="00383C15"/>
    <w:rsid w:val="003918AE"/>
    <w:rsid w:val="003A7493"/>
    <w:rsid w:val="003D3356"/>
    <w:rsid w:val="00435CAD"/>
    <w:rsid w:val="00446EE2"/>
    <w:rsid w:val="00472D8F"/>
    <w:rsid w:val="004F2809"/>
    <w:rsid w:val="00503262"/>
    <w:rsid w:val="005A5216"/>
    <w:rsid w:val="005B17FB"/>
    <w:rsid w:val="005C1C51"/>
    <w:rsid w:val="00670A4C"/>
    <w:rsid w:val="006B7868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A61AC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54122"/>
    <w:rsid w:val="00C5707E"/>
    <w:rsid w:val="00C707AE"/>
    <w:rsid w:val="00CB6670"/>
    <w:rsid w:val="00CC73D3"/>
    <w:rsid w:val="00CD6AAC"/>
    <w:rsid w:val="00CF1EA1"/>
    <w:rsid w:val="00D11A37"/>
    <w:rsid w:val="00D126C4"/>
    <w:rsid w:val="00D13C1B"/>
    <w:rsid w:val="00E6567D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FE3A-02F5-491D-A759-BB410A3B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20</cp:revision>
  <cp:lastPrinted>2017-03-13T12:28:00Z</cp:lastPrinted>
  <dcterms:created xsi:type="dcterms:W3CDTF">2017-06-28T05:20:00Z</dcterms:created>
  <dcterms:modified xsi:type="dcterms:W3CDTF">2019-08-29T12:39:00Z</dcterms:modified>
</cp:coreProperties>
</file>